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690A" w:rsidRPr="00B47A55" w:rsidRDefault="00244992" w:rsidP="00244992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2022</w:t>
      </w:r>
      <w:r w:rsidR="00C83262" w:rsidRPr="00B47A55">
        <w:rPr>
          <w:rFonts w:ascii="Times New Roman" w:hAnsi="Times New Roman"/>
          <w:bCs/>
          <w:sz w:val="24"/>
          <w:szCs w:val="24"/>
        </w:rPr>
        <w:t>-202</w:t>
      </w:r>
      <w:r>
        <w:rPr>
          <w:rFonts w:ascii="Times New Roman" w:hAnsi="Times New Roman"/>
          <w:bCs/>
          <w:sz w:val="24"/>
          <w:szCs w:val="24"/>
        </w:rPr>
        <w:t>3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EĞİTİM ÖĞRETİM YILI </w:t>
      </w:r>
    </w:p>
    <w:p w:rsidR="00C7690A" w:rsidRPr="00B47A55" w:rsidRDefault="006D045B" w:rsidP="00C83262">
      <w:pPr>
        <w:spacing w:line="360" w:lineRule="auto"/>
        <w:ind w:firstLine="708"/>
        <w:contextualSpacing/>
        <w:jc w:val="center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……………….</w:t>
      </w:r>
      <w:r w:rsidR="00BE1FF8">
        <w:rPr>
          <w:rFonts w:ascii="Times New Roman" w:hAnsi="Times New Roman"/>
          <w:bCs/>
          <w:sz w:val="24"/>
          <w:szCs w:val="24"/>
        </w:rPr>
        <w:t>LİSESİ</w:t>
      </w:r>
    </w:p>
    <w:p w:rsidR="00C7690A" w:rsidRPr="00B47A55" w:rsidRDefault="009F489F" w:rsidP="00C7690A">
      <w:pPr>
        <w:spacing w:line="360" w:lineRule="auto"/>
        <w:contextualSpacing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10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. 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SINIF REHBERLİK </w:t>
      </w:r>
      <w:r w:rsidR="00B31BD1" w:rsidRPr="00B47A55">
        <w:rPr>
          <w:rFonts w:ascii="Times New Roman" w:hAnsi="Times New Roman"/>
          <w:bCs/>
          <w:sz w:val="24"/>
          <w:szCs w:val="24"/>
        </w:rPr>
        <w:t xml:space="preserve">ÇALIŞMALARI </w:t>
      </w:r>
      <w:r w:rsidR="004863F9">
        <w:rPr>
          <w:rFonts w:ascii="Times New Roman" w:hAnsi="Times New Roman"/>
          <w:bCs/>
          <w:sz w:val="24"/>
          <w:szCs w:val="24"/>
        </w:rPr>
        <w:t>2.</w:t>
      </w:r>
      <w:r w:rsidR="00244992">
        <w:rPr>
          <w:rFonts w:ascii="Times New Roman" w:hAnsi="Times New Roman"/>
          <w:bCs/>
          <w:sz w:val="24"/>
          <w:szCs w:val="24"/>
        </w:rPr>
        <w:t xml:space="preserve"> </w:t>
      </w:r>
      <w:r w:rsidR="00B31BD1" w:rsidRPr="00B47A55">
        <w:rPr>
          <w:rFonts w:ascii="Times New Roman" w:hAnsi="Times New Roman"/>
          <w:bCs/>
          <w:sz w:val="24"/>
          <w:szCs w:val="24"/>
        </w:rPr>
        <w:t>DÖNEM SONU</w:t>
      </w:r>
      <w:r w:rsidR="00C7690A" w:rsidRPr="00B47A55">
        <w:rPr>
          <w:rFonts w:ascii="Times New Roman" w:hAnsi="Times New Roman"/>
          <w:bCs/>
          <w:sz w:val="24"/>
          <w:szCs w:val="24"/>
        </w:rPr>
        <w:t xml:space="preserve"> ÇALIŞMA RAPORU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2"/>
        <w:gridCol w:w="5810"/>
      </w:tblGrid>
      <w:tr w:rsidR="00C7690A" w:rsidRPr="00B47A55" w:rsidTr="00B47A55">
        <w:tc>
          <w:tcPr>
            <w:tcW w:w="3320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47A55">
              <w:rPr>
                <w:rFonts w:ascii="Times New Roman" w:hAnsi="Times New Roman"/>
                <w:bCs/>
                <w:sz w:val="24"/>
                <w:szCs w:val="24"/>
              </w:rPr>
              <w:t>Sınıf/Şube:</w:t>
            </w:r>
          </w:p>
        </w:tc>
        <w:tc>
          <w:tcPr>
            <w:tcW w:w="5968" w:type="dxa"/>
            <w:shd w:val="clear" w:color="auto" w:fill="auto"/>
          </w:tcPr>
          <w:p w:rsidR="00C7690A" w:rsidRPr="00B47A55" w:rsidRDefault="009F489F" w:rsidP="00C7690A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C83262" w:rsidRPr="00B47A55">
              <w:rPr>
                <w:rFonts w:ascii="Times New Roman" w:hAnsi="Times New Roman"/>
                <w:bCs/>
                <w:sz w:val="24"/>
                <w:szCs w:val="24"/>
              </w:rPr>
              <w:t xml:space="preserve"> - 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…………</w:t>
            </w:r>
            <w:r w:rsidR="006D045B" w:rsidRPr="00B47A55">
              <w:rPr>
                <w:rFonts w:hAnsi="Times New Roman"/>
                <w:bCs/>
                <w:sz w:val="24"/>
                <w:szCs w:val="24"/>
                <w:lang w:val="en-US"/>
              </w:rPr>
              <w:t>..</w:t>
            </w:r>
          </w:p>
        </w:tc>
      </w:tr>
    </w:tbl>
    <w:p w:rsidR="00C7690A" w:rsidRPr="00B47A55" w:rsidRDefault="00C7690A" w:rsidP="00C7690A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>YAPILAN AYLIK ETKİNLİKLER</w:t>
      </w:r>
    </w:p>
    <w:tbl>
      <w:tblPr>
        <w:tblW w:w="10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8919"/>
      </w:tblGrid>
      <w:tr w:rsidR="00C7690A" w:rsidRPr="00B47A55" w:rsidTr="00BE1FF8">
        <w:trPr>
          <w:trHeight w:val="1621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EYLÜL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Salgın Psikoeğitim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 Okulun yakın çevresini, bölümlerini ve okulda  çalışan personeli tanır.  (Hoş Geldin Dostum)"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Eğitim öğretim sürecine ilişkin yönetmeliklerin kendisini ilgilendiren kısımları hakkında bilgi sahibi olur. (Bilmekte Fayda Var)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İlgi ve hobilerini ayırt eder. (İlgi ve Hobi Koridoru)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034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EKİM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Okulunun ve sınıfının bir üyesi olduğunu fark eder.(Çimento Duygular)</w:t>
            </w:r>
            <w:r w:rsidR="004863F9"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 hazırlığına ilişkin sorumluluklarını üstlenir. (Keşke'lerin Değil İyi ki'lerin Olsun)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"Okulun eğitsel imkânları hakkında bilgi edinir.(Neler Oluyor Hayatta)"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"Yaşam değerlerinin farkına varır. (Değerlerimle Değerliyim)"</w:t>
            </w:r>
            <w:r w:rsidR="004863F9"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1052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KASIM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"Kendi mesleki değerlerinin farkına varır.(Hangi Meslek Hangi Değer)"</w:t>
            </w:r>
            <w:r w:rsidR="004863F9" w:rsidRPr="00BE1FF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"Kendi mesleki değerlerinin farkına varır.(Mesleki Değerlierim Ne Durumda)"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) </w:t>
            </w:r>
          </w:p>
          <w:p w:rsidR="006B65E2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"Akademik gelişimi için amaçlar oluşturur. (Amaç deyip Geçme)" (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BE1FF8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2605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ARALIK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Okula devam etme ile akademik gelişimi arasındaki ilişkiyi değerlendirir. (Akademik Gelişim Merdiveni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"Kişilerarası ilişkilerde duyguları ifade etmenin önemini fark eder. (İlişkilerimin Enstrümanı: Duygular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"Okul ve çevresinde risk oluşturabilecek durum ve ortamlara karşı kendisini korur.  (Riskli Durum Güvenli Davranış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Kısa ve uzun vadeli kariyer amaçlarını tekrar inceler. (Aklımda-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E457BC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Fiziksel, duygusal, sosyal ve kültürel açıdan bireysel farklılıkları kabul eder. (Farklı Parçalar Tek Bir Bütün-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C7690A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  <w:r w:rsidRPr="00B47A55">
              <w:rPr>
                <w:rFonts w:ascii="Times New Roman" w:hAnsi="Times New Roman"/>
                <w:bCs/>
              </w:rPr>
              <w:t>OCAK</w:t>
            </w:r>
          </w:p>
          <w:p w:rsidR="00C7690A" w:rsidRPr="00B47A55" w:rsidRDefault="00C7690A" w:rsidP="00C7690A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042" w:type="dxa"/>
            <w:shd w:val="clear" w:color="auto" w:fill="auto"/>
          </w:tcPr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Mesleklerin zaman içindeki değişimini ve gelişimini takip eder. (Mesleklere Neler Oluyor?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BE1FF8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"Zorbalık ve türlerini bilir. (Bir Torbada Dört Zorba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B31BD1" w:rsidRPr="00BE1FF8" w:rsidRDefault="00BE1FF8" w:rsidP="00BE1FF8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"Başlangıç sosyal becerileri kullanır. (İletişim Köprüsünün İki Ayağı:Konuşmak Ve Dinlemek -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 xml:space="preserve"> Etkinlik Yapıldı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="006D045B" w:rsidRPr="00BE1FF8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ŞUBAT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"Başlangıç sosyal becerileri kullanır.(Sosyal Ağdan Sosyal Bağa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"İyilik hâlini destekleyen davranışlar açısından kendini gözden geçirir.(İyilik Sağlık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"Kendi özellikleriyle kariyer kararlarını ilişkilendirir.(Benim Hayatım Benşm Kararım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MART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Siber zorbalığın yaşamındaki etkilerini fark eder.(Siber Zorbalığın Süper Farkındalığı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"Zorbalıkla baş etme yollarını kullanır.(Zorbalar Zordalar!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Sanal arkadaşlığı arkadaşlık ilişkileri kapsamında sorgular. (Sanal Kanka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fark eder.(Güç Bende Artık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fark eder.(Tüm Gücümle Uçuyorum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NİSAN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"Alan/bölüm/dal/ders seçiminde ilgi, yetenek ve mesleki değerleri dikkate alır. (Yetenek, İlgi Ve Değerlerimi Dikkate Alıyorum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Kişisel güvenliği için “Hayır!” demeyi alışkanlık hâline getirir. (Güvenlik Duvarım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Toplumsal rollerinin gerektirdiği sorumlulukları yerine getirmediğinde karşılaşabileceği sonuçları değerlendirir. (Rolden Role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Pr="00B47A55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MAYIS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"Sahip olduğu karakter güçlerini zorluklar karşısında kullanmayı bilir.(Çözüm Karakterimde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"Kariyer hazırlığı sürecinde belirlediği amaçlar doğrultusunda alan/dal/ders seçiminde karar verme becerisini kullanır. (Alan Pusulam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)"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Kariyer hazırlığı sürecinde belirlediği amaçlar doğrultusunda alan/dal/ders seçiminde karar verme becerisini kullanır. (Adım Adım Alanım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BE1FF8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Kimden, nereden, ne zaman ve nasıl yardım isteyebileceğini bilir. (İhtiyaç Duyduğumda Bilirim Ki…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863F9" w:rsidRPr="00B47A55" w:rsidTr="00BE1FF8">
        <w:trPr>
          <w:trHeight w:val="1259"/>
        </w:trPr>
        <w:tc>
          <w:tcPr>
            <w:tcW w:w="1083" w:type="dxa"/>
            <w:shd w:val="clear" w:color="auto" w:fill="auto"/>
          </w:tcPr>
          <w:p w:rsidR="004863F9" w:rsidRDefault="004863F9" w:rsidP="00C7690A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HAZİRAN</w:t>
            </w:r>
          </w:p>
        </w:tc>
        <w:tc>
          <w:tcPr>
            <w:tcW w:w="9042" w:type="dxa"/>
            <w:shd w:val="clear" w:color="auto" w:fill="auto"/>
          </w:tcPr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Akademik amaçlarını gerçekleştirme konusunda kendini değerlendirir. (Başarı Yöntemlerim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  <w:p w:rsidR="004863F9" w:rsidRPr="004863F9" w:rsidRDefault="004863F9" w:rsidP="004863F9">
            <w:pPr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</w:rPr>
            </w:pP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Sınıf rehberlik programı etkinliklerine/yaşantılarına ilişkin duygu ve düşüncelerini yansıtır. (Neleri Hatırlıyorum?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BE1FF8">
              <w:rPr>
                <w:rFonts w:ascii="Times New Roman" w:hAnsi="Times New Roman"/>
                <w:bCs/>
                <w:color w:val="FF0000"/>
                <w:sz w:val="20"/>
                <w:szCs w:val="20"/>
              </w:rPr>
              <w:t>Etkinlik Yapıldı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4863F9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</w:tbl>
    <w:p w:rsidR="00C7690A" w:rsidRPr="00B47A55" w:rsidRDefault="00C7690A" w:rsidP="00C7690A">
      <w:pPr>
        <w:pStyle w:val="ListeParagraf"/>
        <w:spacing w:after="0"/>
        <w:ind w:left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 xml:space="preserve">*** Not: Sınıf rehberlik yıllık planına </w:t>
      </w:r>
      <w:r w:rsidR="00E457BC" w:rsidRPr="00B47A55">
        <w:rPr>
          <w:rFonts w:ascii="Times New Roman" w:hAnsi="Times New Roman"/>
          <w:bCs/>
        </w:rPr>
        <w:t>bağlı kalınarak doldurulmuştur.</w:t>
      </w:r>
    </w:p>
    <w:p w:rsidR="00C7690A" w:rsidRPr="00B47A55" w:rsidRDefault="00C7690A" w:rsidP="00B31BD1">
      <w:pPr>
        <w:pStyle w:val="ListeParagraf"/>
        <w:spacing w:after="0"/>
        <w:ind w:left="0"/>
        <w:rPr>
          <w:rFonts w:ascii="Times New Roman" w:hAnsi="Times New Roman"/>
          <w:bCs/>
        </w:rPr>
      </w:pP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  <w:t xml:space="preserve">         </w:t>
      </w:r>
      <w:r w:rsidRPr="00B47A55">
        <w:rPr>
          <w:rFonts w:ascii="Times New Roman" w:hAnsi="Times New Roman"/>
          <w:bCs/>
        </w:rPr>
        <w:tab/>
        <w:t xml:space="preserve">    </w:t>
      </w:r>
      <w:r w:rsidR="004863F9">
        <w:rPr>
          <w:rFonts w:ascii="Times New Roman" w:hAnsi="Times New Roman"/>
          <w:bCs/>
        </w:rPr>
        <w:t>….</w:t>
      </w:r>
      <w:r w:rsidRPr="00B47A55">
        <w:rPr>
          <w:rFonts w:ascii="Times New Roman" w:hAnsi="Times New Roman"/>
          <w:bCs/>
        </w:rPr>
        <w:t>/0</w:t>
      </w:r>
      <w:r w:rsidR="004863F9">
        <w:rPr>
          <w:rFonts w:ascii="Times New Roman" w:hAnsi="Times New Roman"/>
          <w:bCs/>
        </w:rPr>
        <w:t>6</w:t>
      </w:r>
      <w:r w:rsidR="00244992">
        <w:rPr>
          <w:rFonts w:ascii="Times New Roman" w:hAnsi="Times New Roman"/>
          <w:bCs/>
        </w:rPr>
        <w:t>/2023</w:t>
      </w:r>
    </w:p>
    <w:p w:rsidR="00C7690A" w:rsidRPr="00B47A55" w:rsidRDefault="00E457BC" w:rsidP="00C7690A">
      <w:pPr>
        <w:pStyle w:val="ListeParagraf"/>
        <w:spacing w:after="0"/>
        <w:rPr>
          <w:rFonts w:ascii="Times New Roman" w:hAnsi="Times New Roman"/>
          <w:bCs/>
        </w:rPr>
      </w:pP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Pr="00B47A55">
        <w:rPr>
          <w:rFonts w:ascii="Times New Roman" w:hAnsi="Times New Roman"/>
          <w:bCs/>
        </w:rPr>
        <w:tab/>
      </w:r>
      <w:r w:rsidR="006D045B" w:rsidRPr="00B47A55">
        <w:rPr>
          <w:rFonts w:hAnsi="Times New Roman"/>
          <w:bCs/>
          <w:lang w:val="en-US"/>
        </w:rPr>
        <w:t>………………</w:t>
      </w:r>
      <w:r w:rsidR="006D045B" w:rsidRPr="00B47A55">
        <w:rPr>
          <w:rFonts w:hAnsi="Times New Roman"/>
          <w:bCs/>
          <w:lang w:val="en-US"/>
        </w:rPr>
        <w:t>..</w:t>
      </w:r>
    </w:p>
    <w:p w:rsidR="00C7690A" w:rsidRPr="00B47A55" w:rsidRDefault="00E457BC" w:rsidP="00B47A55">
      <w:pPr>
        <w:tabs>
          <w:tab w:val="left" w:pos="6946"/>
        </w:tabs>
        <w:spacing w:after="0"/>
        <w:ind w:left="426"/>
        <w:rPr>
          <w:rFonts w:ascii="Times New Roman" w:hAnsi="Times New Roman"/>
          <w:bCs/>
          <w:sz w:val="24"/>
          <w:szCs w:val="24"/>
        </w:rPr>
      </w:pPr>
      <w:r w:rsidRPr="00B47A55">
        <w:rPr>
          <w:rFonts w:ascii="Times New Roman" w:hAnsi="Times New Roman"/>
          <w:bCs/>
          <w:sz w:val="24"/>
          <w:szCs w:val="24"/>
        </w:rPr>
        <w:t xml:space="preserve"> </w:t>
      </w:r>
      <w:r w:rsidRPr="00B47A55">
        <w:rPr>
          <w:rFonts w:ascii="Times New Roman" w:hAnsi="Times New Roman"/>
          <w:bCs/>
          <w:sz w:val="24"/>
          <w:szCs w:val="24"/>
        </w:rPr>
        <w:tab/>
      </w:r>
      <w:r w:rsidR="009F489F">
        <w:rPr>
          <w:rFonts w:ascii="Times New Roman" w:hAnsi="Times New Roman"/>
          <w:bCs/>
          <w:sz w:val="24"/>
          <w:szCs w:val="24"/>
        </w:rPr>
        <w:t>10</w:t>
      </w:r>
      <w:r w:rsidR="006D045B" w:rsidRPr="00B47A55">
        <w:rPr>
          <w:rFonts w:ascii="Times New Roman" w:hAnsi="Times New Roman"/>
          <w:bCs/>
          <w:sz w:val="24"/>
          <w:szCs w:val="24"/>
        </w:rPr>
        <w:t xml:space="preserve">- </w:t>
      </w:r>
      <w:r w:rsidRPr="00B47A55">
        <w:rPr>
          <w:rFonts w:ascii="Times New Roman" w:hAnsi="Times New Roman"/>
          <w:bCs/>
          <w:sz w:val="24"/>
          <w:szCs w:val="24"/>
        </w:rPr>
        <w:t xml:space="preserve"> Sınıf Öğretmeni</w:t>
      </w:r>
    </w:p>
    <w:sectPr w:rsidR="00C7690A" w:rsidRPr="00B47A5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79C497C"/>
    <w:lvl w:ilvl="0" w:tplc="424A960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>
      <w:start w:val="1"/>
      <w:numFmt w:val="bullet"/>
      <w:lvlRestart w:val="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Restart w:val="0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Restart w:val="0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Restart w:val="0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Restart w:val="0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Restart w:val="0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Restart w:val="0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Restart w:val="0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BD9CA30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4F968482"/>
    <w:lvl w:ilvl="0" w:tplc="CD667EF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4A088370"/>
    <w:lvl w:ilvl="0" w:tplc="57C0B8C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506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226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946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66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86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106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826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546" w:hanging="180"/>
      </w:pPr>
    </w:lvl>
  </w:abstractNum>
  <w:abstractNum w:abstractNumId="4" w15:restartNumberingAfterBreak="0">
    <w:nsid w:val="00000005"/>
    <w:multiLevelType w:val="hybridMultilevel"/>
    <w:tmpl w:val="FF90BC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Restart w:val="0"/>
      <w:lvlText w:val="%2."/>
      <w:lvlJc w:val="left"/>
      <w:pPr>
        <w:ind w:left="1440" w:hanging="360"/>
      </w:pPr>
    </w:lvl>
    <w:lvl w:ilvl="2" w:tplc="041F001B">
      <w:start w:val="1"/>
      <w:numFmt w:val="lowerRoman"/>
      <w:lvlRestart w:val="0"/>
      <w:lvlText w:val="%3."/>
      <w:lvlJc w:val="right"/>
      <w:pPr>
        <w:ind w:left="2160" w:hanging="180"/>
      </w:pPr>
    </w:lvl>
    <w:lvl w:ilvl="3" w:tplc="041F000F">
      <w:start w:val="1"/>
      <w:numFmt w:val="decimal"/>
      <w:lvlRestart w:val="0"/>
      <w:lvlText w:val="%4."/>
      <w:lvlJc w:val="left"/>
      <w:pPr>
        <w:ind w:left="2880" w:hanging="360"/>
      </w:pPr>
    </w:lvl>
    <w:lvl w:ilvl="4" w:tplc="041F0019">
      <w:start w:val="1"/>
      <w:numFmt w:val="lowerLetter"/>
      <w:lvlRestart w:val="0"/>
      <w:lvlText w:val="%5."/>
      <w:lvlJc w:val="left"/>
      <w:pPr>
        <w:ind w:left="3600" w:hanging="360"/>
      </w:pPr>
    </w:lvl>
    <w:lvl w:ilvl="5" w:tplc="041F001B">
      <w:start w:val="1"/>
      <w:numFmt w:val="lowerRoman"/>
      <w:lvlRestart w:val="0"/>
      <w:lvlText w:val="%6."/>
      <w:lvlJc w:val="right"/>
      <w:pPr>
        <w:ind w:left="4320" w:hanging="180"/>
      </w:pPr>
    </w:lvl>
    <w:lvl w:ilvl="6" w:tplc="041F000F">
      <w:start w:val="1"/>
      <w:numFmt w:val="decimal"/>
      <w:lvlRestart w:val="0"/>
      <w:lvlText w:val="%7."/>
      <w:lvlJc w:val="left"/>
      <w:pPr>
        <w:ind w:left="5040" w:hanging="360"/>
      </w:pPr>
    </w:lvl>
    <w:lvl w:ilvl="7" w:tplc="041F0019">
      <w:start w:val="1"/>
      <w:numFmt w:val="lowerLetter"/>
      <w:lvlRestart w:val="0"/>
      <w:lvlText w:val="%8."/>
      <w:lvlJc w:val="left"/>
      <w:pPr>
        <w:ind w:left="5760" w:hanging="360"/>
      </w:pPr>
    </w:lvl>
    <w:lvl w:ilvl="8" w:tplc="041F001B">
      <w:start w:val="1"/>
      <w:numFmt w:val="lowerRoman"/>
      <w:lvlRestart w:val="0"/>
      <w:lvlText w:val="%9."/>
      <w:lvlJc w:val="right"/>
      <w:pPr>
        <w:ind w:left="6480" w:hanging="180"/>
      </w:pPr>
    </w:lvl>
  </w:abstractNum>
  <w:num w:numId="1" w16cid:durableId="67579293">
    <w:abstractNumId w:val="3"/>
  </w:num>
  <w:num w:numId="2" w16cid:durableId="331420674">
    <w:abstractNumId w:val="4"/>
  </w:num>
  <w:num w:numId="3" w16cid:durableId="975643363">
    <w:abstractNumId w:val="0"/>
  </w:num>
  <w:num w:numId="4" w16cid:durableId="206725316">
    <w:abstractNumId w:val="1"/>
  </w:num>
  <w:num w:numId="5" w16cid:durableId="2067603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attachedTemplate r:id="rId1"/>
  <w:defaultTabStop w:val="708"/>
  <w:doNotShadeFormData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65453"/>
    <w:rsid w:val="000A0B0D"/>
    <w:rsid w:val="000B3B4D"/>
    <w:rsid w:val="00101963"/>
    <w:rsid w:val="0015079E"/>
    <w:rsid w:val="0015553E"/>
    <w:rsid w:val="00244992"/>
    <w:rsid w:val="00255E26"/>
    <w:rsid w:val="002928EC"/>
    <w:rsid w:val="002B351F"/>
    <w:rsid w:val="002D343C"/>
    <w:rsid w:val="003074B4"/>
    <w:rsid w:val="00353303"/>
    <w:rsid w:val="00366EB0"/>
    <w:rsid w:val="003670F0"/>
    <w:rsid w:val="003B3117"/>
    <w:rsid w:val="003C1DB2"/>
    <w:rsid w:val="004001D9"/>
    <w:rsid w:val="004122B8"/>
    <w:rsid w:val="00412DF1"/>
    <w:rsid w:val="004503FD"/>
    <w:rsid w:val="00476FD4"/>
    <w:rsid w:val="004863F9"/>
    <w:rsid w:val="004A509C"/>
    <w:rsid w:val="005A4F48"/>
    <w:rsid w:val="005B2081"/>
    <w:rsid w:val="00602C6A"/>
    <w:rsid w:val="00622306"/>
    <w:rsid w:val="006B65E2"/>
    <w:rsid w:val="006D045B"/>
    <w:rsid w:val="00702F95"/>
    <w:rsid w:val="00706500"/>
    <w:rsid w:val="00743A41"/>
    <w:rsid w:val="007F231E"/>
    <w:rsid w:val="00800AE2"/>
    <w:rsid w:val="0080775D"/>
    <w:rsid w:val="008101DC"/>
    <w:rsid w:val="00817D2B"/>
    <w:rsid w:val="00863ADE"/>
    <w:rsid w:val="00875997"/>
    <w:rsid w:val="008831F2"/>
    <w:rsid w:val="009B6D91"/>
    <w:rsid w:val="009F489F"/>
    <w:rsid w:val="00A06806"/>
    <w:rsid w:val="00A11489"/>
    <w:rsid w:val="00A54797"/>
    <w:rsid w:val="00AA7803"/>
    <w:rsid w:val="00B315A6"/>
    <w:rsid w:val="00B31BD1"/>
    <w:rsid w:val="00B47A55"/>
    <w:rsid w:val="00B67BAF"/>
    <w:rsid w:val="00BA15C2"/>
    <w:rsid w:val="00BE1FF8"/>
    <w:rsid w:val="00BE5AD4"/>
    <w:rsid w:val="00C155BB"/>
    <w:rsid w:val="00C4121D"/>
    <w:rsid w:val="00C7690A"/>
    <w:rsid w:val="00C83262"/>
    <w:rsid w:val="00CB3318"/>
    <w:rsid w:val="00CD3B1B"/>
    <w:rsid w:val="00D648BC"/>
    <w:rsid w:val="00D90F7B"/>
    <w:rsid w:val="00DA772D"/>
    <w:rsid w:val="00DB5CBC"/>
    <w:rsid w:val="00E051FE"/>
    <w:rsid w:val="00E457BC"/>
    <w:rsid w:val="00F307A9"/>
    <w:rsid w:val="00F73423"/>
    <w:rsid w:val="00F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chartTrackingRefBased/>
  <w15:docId w15:val="{D4F3C5D1-0BB4-5647-BC73-7E5D3CF6B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16"/>
      <w:szCs w:val="20"/>
      <w:lang w:val="x-none" w:eastAsia="x-none"/>
    </w:rPr>
  </w:style>
  <w:style w:type="paragraph" w:styleId="Balk6">
    <w:name w:val="heading 6"/>
    <w:basedOn w:val="Normal"/>
    <w:next w:val="Normal"/>
    <w:link w:val="Balk6Char"/>
    <w:qFormat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sz w:val="20"/>
      <w:szCs w:val="20"/>
      <w:lang w:val="x-none" w:eastAsia="x-none"/>
    </w:rPr>
  </w:style>
  <w:style w:type="character" w:default="1" w:styleId="VarsaylanParagrafYazTipi">
    <w:name w:val="Default Paragraph Font"/>
    <w:rPr>
      <w:rFonts w:ascii="Calibri" w:eastAsia="Calibri" w:hAnsi="Calibri" w:cs="Times New Roman"/>
    </w:rPr>
  </w:style>
  <w:style w:type="table" w:default="1" w:styleId="NormalTablo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</w:style>
  <w:style w:type="paragraph" w:styleId="ListeParagraf">
    <w:name w:val="List Paragraph"/>
    <w:basedOn w:val="Normal"/>
    <w:qFormat/>
    <w:pPr>
      <w:ind w:left="720"/>
      <w:contextualSpacing/>
    </w:pPr>
  </w:style>
  <w:style w:type="character" w:customStyle="1" w:styleId="Balk1Char">
    <w:name w:val="Başlık 1 Char"/>
    <w:link w:val="Balk1"/>
    <w:rPr>
      <w:rFonts w:ascii="Times New Roman" w:eastAsia="Times New Roman" w:hAnsi="Times New Roman" w:cs="Times New Roman"/>
      <w:b/>
      <w:sz w:val="16"/>
    </w:rPr>
  </w:style>
  <w:style w:type="character" w:customStyle="1" w:styleId="Balk6Char">
    <w:name w:val="Başlık 6 Char"/>
    <w:link w:val="Balk6"/>
    <w:rPr>
      <w:rFonts w:ascii="Times New Roman" w:eastAsia="Times New Roman" w:hAnsi="Times New Roman" w:cs="Times New Roman"/>
      <w:b/>
    </w:rPr>
  </w:style>
  <w:style w:type="table" w:styleId="TabloKlavuzu">
    <w:name w:val="Table Grid"/>
    <w:basedOn w:val="NormalTablo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onMetniChar">
    <w:name w:val="Balon Metni Char"/>
    <w:link w:val="BalonMetni"/>
    <w:rPr>
      <w:rFonts w:ascii="Tahoma" w:eastAsia="Calibri" w:hAnsi="Tahoma" w:cs="Tahoma"/>
      <w:sz w:val="16"/>
      <w:szCs w:val="16"/>
      <w:lang w:eastAsia="en-US"/>
    </w:rPr>
  </w:style>
  <w:style w:type="paragraph" w:styleId="BalonMetni">
    <w:name w:val="Balloon Text"/>
    <w:basedOn w:val="Normal"/>
    <w:link w:val="BalonMetniChar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tbilgiChar">
    <w:name w:val="Üstbilgi Char"/>
    <w:link w:val="stbilgi"/>
    <w:rPr>
      <w:rFonts w:ascii="Calibri" w:eastAsia="Calibri" w:hAnsi="Calibri" w:cs="Times New Roman"/>
      <w:sz w:val="22"/>
      <w:szCs w:val="22"/>
      <w:lang w:eastAsia="en-US"/>
    </w:rPr>
  </w:style>
  <w:style w:type="paragraph" w:styleId="stbilgi">
    <w:name w:val="Üstbilgi"/>
    <w:basedOn w:val="Normal"/>
    <w:link w:val="stbilgiChar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rPr>
      <w:rFonts w:ascii="Calibri" w:eastAsia="Calibri" w:hAnsi="Calibri" w:cs="Times New Roman"/>
      <w:sz w:val="22"/>
      <w:szCs w:val="22"/>
      <w:lang w:eastAsia="en-US"/>
    </w:rPr>
  </w:style>
  <w:style w:type="paragraph" w:styleId="Altbilgi">
    <w:name w:val="Altbilgi"/>
    <w:basedOn w:val="Normal"/>
    <w:link w:val="AltbilgiChar"/>
    <w:pPr>
      <w:tabs>
        <w:tab w:val="center" w:pos="4536"/>
        <w:tab w:val="right" w:pos="9072"/>
      </w:tabs>
    </w:pPr>
    <w:rPr>
      <w:lang w:val="x-none"/>
    </w:rPr>
  </w:style>
  <w:style w:type="table" w:customStyle="1" w:styleId="TabloKlavuzu1">
    <w:name w:val="Tablo Kılavuzu1"/>
    <w:basedOn w:val="NormalTablo"/>
    <w:next w:val="TabloKlavuzu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A1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Documents%20and%20Settings\okan\Desktop\rapo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rapor.dot</Template>
  <TotalTime>0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/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bey</dc:creator>
  <cp:keywords>https:/www.sorubak.com</cp:keywords>
  <cp:lastModifiedBy>Hasan Ayık</cp:lastModifiedBy>
  <cp:revision>2</cp:revision>
  <cp:lastPrinted>2010-06-06T16:09:00Z</cp:lastPrinted>
  <dcterms:created xsi:type="dcterms:W3CDTF">2023-06-11T08:46:00Z</dcterms:created>
  <dcterms:modified xsi:type="dcterms:W3CDTF">2023-06-11T08:46:00Z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98318fcf2dee4b62b6a0062c1985feeb</vt:lpwstr>
  </property>
</Properties>
</file>